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C7D2" w14:textId="5462F0F9" w:rsidR="004B062F" w:rsidRDefault="004B062F"/>
    <w:p w14:paraId="72C35EB7" w14:textId="4C157FA7" w:rsidR="007261BE" w:rsidRDefault="007261BE"/>
    <w:p w14:paraId="3766A697" w14:textId="226ECDB7" w:rsidR="00123494" w:rsidRDefault="007261BE" w:rsidP="00123494">
      <w:r>
        <w:t>Luminary</w:t>
      </w:r>
      <w:r w:rsidR="00123494">
        <w:t xml:space="preserve"> event </w:t>
      </w:r>
      <w:r>
        <w:t>instructions</w:t>
      </w:r>
    </w:p>
    <w:p w14:paraId="607B547F" w14:textId="766585F8" w:rsidR="007261BE" w:rsidRDefault="007261BE"/>
    <w:p w14:paraId="3C605A57" w14:textId="77777777" w:rsidR="00F70F48" w:rsidRDefault="007261BE">
      <w:r>
        <w:t xml:space="preserve">Luminaries should be prepared ahead of time – </w:t>
      </w:r>
    </w:p>
    <w:p w14:paraId="673210A6" w14:textId="77777777" w:rsidR="00F70F48" w:rsidRDefault="007261BE" w:rsidP="00F70F48">
      <w:pPr>
        <w:pStyle w:val="ListParagraph"/>
        <w:numPr>
          <w:ilvl w:val="0"/>
          <w:numId w:val="1"/>
        </w:numPr>
      </w:pPr>
      <w:r>
        <w:t>bags rolled</w:t>
      </w:r>
    </w:p>
    <w:p w14:paraId="730B8631" w14:textId="77777777" w:rsidR="00F70F48" w:rsidRDefault="007261BE" w:rsidP="00F70F48">
      <w:pPr>
        <w:pStyle w:val="ListParagraph"/>
        <w:numPr>
          <w:ilvl w:val="0"/>
          <w:numId w:val="1"/>
        </w:numPr>
      </w:pPr>
      <w:r>
        <w:t>blocks put in bags</w:t>
      </w:r>
    </w:p>
    <w:p w14:paraId="39A5004A" w14:textId="77777777" w:rsidR="00F70F48" w:rsidRDefault="007261BE" w:rsidP="00F70F48">
      <w:pPr>
        <w:pStyle w:val="ListParagraph"/>
        <w:numPr>
          <w:ilvl w:val="0"/>
          <w:numId w:val="1"/>
        </w:numPr>
      </w:pPr>
      <w:r>
        <w:t>candles securely in blocks</w:t>
      </w:r>
    </w:p>
    <w:p w14:paraId="4D7B0F09" w14:textId="77777777" w:rsidR="00F70F48" w:rsidRDefault="007261BE" w:rsidP="00F70F48">
      <w:pPr>
        <w:pStyle w:val="ListParagraph"/>
        <w:numPr>
          <w:ilvl w:val="0"/>
          <w:numId w:val="1"/>
        </w:numPr>
      </w:pPr>
      <w:r>
        <w:t>lighters filled</w:t>
      </w:r>
    </w:p>
    <w:p w14:paraId="2FD16245" w14:textId="065CC0C9" w:rsidR="007261BE" w:rsidRDefault="007C7FCC" w:rsidP="00F70F48">
      <w:pPr>
        <w:pStyle w:val="ListParagraph"/>
        <w:numPr>
          <w:ilvl w:val="0"/>
          <w:numId w:val="1"/>
        </w:numPr>
      </w:pPr>
      <w:r>
        <w:t xml:space="preserve">multiple boxes of </w:t>
      </w:r>
      <w:r w:rsidR="007261BE">
        <w:t>kitchen matches put with other supplies</w:t>
      </w:r>
    </w:p>
    <w:p w14:paraId="2F43D16A" w14:textId="57C59950" w:rsidR="007261BE" w:rsidRDefault="007261BE"/>
    <w:p w14:paraId="529768AE" w14:textId="7CCC5FF0" w:rsidR="007261BE" w:rsidRDefault="007261BE">
      <w:r>
        <w:t xml:space="preserve">The </w:t>
      </w:r>
      <w:r w:rsidR="00F70F48">
        <w:t>M</w:t>
      </w:r>
      <w:r>
        <w:t xml:space="preserve">eadow </w:t>
      </w:r>
      <w:r w:rsidR="00F70F48">
        <w:t>L</w:t>
      </w:r>
      <w:r>
        <w:t xml:space="preserve">oop works well for the luminary walk. If you want to shorten it slightly, you can use the </w:t>
      </w:r>
      <w:r w:rsidR="00F70F48">
        <w:t>F</w:t>
      </w:r>
      <w:r>
        <w:t xml:space="preserve">ield </w:t>
      </w:r>
      <w:r w:rsidR="00F70F48">
        <w:t>Trail from behind the CLC at the west trailhead to the Meadow Loop</w:t>
      </w:r>
      <w:r w:rsidR="00123494">
        <w:t>,</w:t>
      </w:r>
      <w:r w:rsidR="00F70F48">
        <w:t xml:space="preserve"> but the ground is </w:t>
      </w:r>
      <w:r w:rsidR="00123494">
        <w:t xml:space="preserve">slightly </w:t>
      </w:r>
      <w:r w:rsidR="00F70F48">
        <w:t>less level than on the crushed gravel.</w:t>
      </w:r>
    </w:p>
    <w:p w14:paraId="3D6F684E" w14:textId="76014057" w:rsidR="00F70F48" w:rsidRDefault="00F70F48"/>
    <w:p w14:paraId="290E38CD" w14:textId="058B49AD" w:rsidR="00F70F48" w:rsidRDefault="00F70F48">
      <w:r>
        <w:t>Luminaries should be placed roughly 12 – 15 stride lengths apart</w:t>
      </w:r>
      <w:r w:rsidR="0073317A">
        <w:t xml:space="preserve"> on the same side of the trail</w:t>
      </w:r>
      <w:r>
        <w:t xml:space="preserve">. Once lit, this provides enough light, even if one happens to go out. </w:t>
      </w:r>
    </w:p>
    <w:p w14:paraId="78E7C20C" w14:textId="6E0C4F67" w:rsidR="00F70F48" w:rsidRDefault="00F70F48"/>
    <w:p w14:paraId="694F04CC" w14:textId="476D7070" w:rsidR="00F70F48" w:rsidRDefault="0073317A">
      <w:r>
        <w:t>It takes two people about an hour to place and light the luminaries. Have the luminaries lit at least 20 minutes prior to the start of the event</w:t>
      </w:r>
      <w:r w:rsidR="00123494">
        <w:t xml:space="preserve"> to not be rushed</w:t>
      </w:r>
      <w:r>
        <w:t>. L</w:t>
      </w:r>
      <w:r w:rsidR="007C7FCC">
        <w:t>uminary lighters should carry their cell phones (exchange numbers ahead of time with staff), lighters, extra candles and matches.</w:t>
      </w:r>
    </w:p>
    <w:p w14:paraId="0AA3A7E7" w14:textId="436CF37A" w:rsidR="007C7FCC" w:rsidRDefault="007C7FCC"/>
    <w:p w14:paraId="45C56FC1" w14:textId="67E2A530" w:rsidR="007C7FCC" w:rsidRDefault="007C7FCC">
      <w:r>
        <w:t>One or two volunteers working together should be “sweepers” – people who walk the loop occasionally to relight and replace candles and do one last walk to make sure everyone made it around</w:t>
      </w:r>
      <w:r w:rsidR="00123494">
        <w:t xml:space="preserve"> before candles are extinguished and picked up.</w:t>
      </w:r>
    </w:p>
    <w:p w14:paraId="7CE8057D" w14:textId="6C27918E" w:rsidR="00123494" w:rsidRDefault="00123494"/>
    <w:p w14:paraId="4507EC3F" w14:textId="0BE77127" w:rsidR="00123494" w:rsidRDefault="00123494">
      <w:r>
        <w:t>The Meadow Loop requires approximately 90 – 100 candles. This is enough to also light the way over Pike Passage Bridge to the Council Ring if a fire is part of the event. It is also enough to have a few candles on the steps of the CLC or up to the bathrooms.</w:t>
      </w:r>
    </w:p>
    <w:p w14:paraId="5FF2ECCA" w14:textId="0572E172" w:rsidR="007C7FCC" w:rsidRDefault="007C7FCC"/>
    <w:p w14:paraId="233F80A6" w14:textId="77777777" w:rsidR="007C7FCC" w:rsidRDefault="007C7FCC"/>
    <w:p w14:paraId="5A425166" w14:textId="3D39AED7" w:rsidR="0073317A" w:rsidRDefault="0073317A"/>
    <w:p w14:paraId="68F54073" w14:textId="2DDB5C2C" w:rsidR="0073317A" w:rsidRDefault="00123494">
      <w:r>
        <w:t>November 2022</w:t>
      </w:r>
    </w:p>
    <w:p w14:paraId="26C583A2" w14:textId="51B15C20" w:rsidR="0073317A" w:rsidRDefault="0073317A"/>
    <w:p w14:paraId="1C281CDB" w14:textId="77777777" w:rsidR="0073317A" w:rsidRDefault="0073317A"/>
    <w:p w14:paraId="76CA8085" w14:textId="77777777" w:rsidR="0073317A" w:rsidRDefault="0073317A"/>
    <w:p w14:paraId="04C5CDEA" w14:textId="337935D8" w:rsidR="00F70F48" w:rsidRDefault="00F70F48"/>
    <w:p w14:paraId="4C135CE9" w14:textId="77777777" w:rsidR="00F70F48" w:rsidRDefault="00F70F48"/>
    <w:p w14:paraId="01877F94" w14:textId="46361001" w:rsidR="007261BE" w:rsidRDefault="007261BE"/>
    <w:p w14:paraId="2310DBE5" w14:textId="77777777" w:rsidR="007261BE" w:rsidRDefault="007261BE"/>
    <w:sectPr w:rsidR="007261BE" w:rsidSect="00115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57B49"/>
    <w:multiLevelType w:val="hybridMultilevel"/>
    <w:tmpl w:val="D78A5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AD"/>
    <w:rsid w:val="00115488"/>
    <w:rsid w:val="00123494"/>
    <w:rsid w:val="004B062F"/>
    <w:rsid w:val="007261BE"/>
    <w:rsid w:val="0073317A"/>
    <w:rsid w:val="007C7FCC"/>
    <w:rsid w:val="007E71AD"/>
    <w:rsid w:val="00F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ABF83B"/>
  <w15:chartTrackingRefBased/>
  <w15:docId w15:val="{33F7A58A-E817-C24A-8EA0-9F2BBB718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Hauser</dc:creator>
  <cp:keywords/>
  <dc:description/>
  <cp:lastModifiedBy>Laurel Hauser</cp:lastModifiedBy>
  <cp:revision>2</cp:revision>
  <dcterms:created xsi:type="dcterms:W3CDTF">2022-11-12T15:13:00Z</dcterms:created>
  <dcterms:modified xsi:type="dcterms:W3CDTF">2022-11-12T15:40:00Z</dcterms:modified>
</cp:coreProperties>
</file>